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9C" w:rsidRDefault="00CA6F9C" w:rsidP="00E72225">
      <w:pPr>
        <w:spacing w:after="0"/>
        <w:rPr>
          <w:rFonts w:ascii="Times New Roman" w:hAnsi="Times New Roman" w:cs="Times New Roman"/>
        </w:rPr>
      </w:pPr>
    </w:p>
    <w:p w:rsidR="00CA6F9C" w:rsidRDefault="00CA6F9C" w:rsidP="00E72225">
      <w:pPr>
        <w:spacing w:after="0"/>
        <w:rPr>
          <w:rFonts w:ascii="Times New Roman" w:hAnsi="Times New Roman" w:cs="Times New Roman"/>
        </w:rPr>
      </w:pPr>
      <w:r>
        <w:rPr>
          <w:rFonts w:ascii="Times New Roman" w:hAnsi="Times New Roman" w:cs="Times New Roman"/>
          <w:noProof/>
          <w:lang w:eastAsia="ru-RU"/>
        </w:rPr>
        <w:drawing>
          <wp:inline distT="0" distB="0" distL="0" distR="0">
            <wp:extent cx="5940425" cy="8401886"/>
            <wp:effectExtent l="19050" t="0" r="3175" b="0"/>
            <wp:docPr id="2" name="Рисунок 1" descr="C:\Users\LENOVO\Desktop\на сайт\~tmp~winscan_to_pdf_1~2021-03-23_12-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на сайт\~tmp~winscan_to_pdf_1~2021-03-23_12-36-47.jpg"/>
                    <pic:cNvPicPr>
                      <a:picLocks noChangeAspect="1" noChangeArrowheads="1"/>
                    </pic:cNvPicPr>
                  </pic:nvPicPr>
                  <pic:blipFill>
                    <a:blip r:embed="rId8"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CA6F9C" w:rsidRDefault="00CA6F9C" w:rsidP="00E72225">
      <w:pPr>
        <w:spacing w:after="0"/>
        <w:rPr>
          <w:rFonts w:ascii="Times New Roman" w:hAnsi="Times New Roman" w:cs="Times New Roman"/>
        </w:rPr>
      </w:pPr>
    </w:p>
    <w:p w:rsidR="00CA6F9C" w:rsidRDefault="00CA6F9C" w:rsidP="00CA6F9C">
      <w:pPr>
        <w:spacing w:after="0"/>
        <w:rPr>
          <w:rFonts w:ascii="Times New Roman" w:hAnsi="Times New Roman" w:cs="Times New Roman"/>
        </w:rPr>
      </w:pPr>
    </w:p>
    <w:p w:rsidR="005A6698" w:rsidRDefault="00CA6F9C" w:rsidP="00CA6F9C">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A6698">
        <w:rPr>
          <w:rFonts w:ascii="Times New Roman" w:hAnsi="Times New Roman" w:cs="Times New Roman"/>
          <w:b/>
          <w:sz w:val="28"/>
          <w:szCs w:val="28"/>
        </w:rPr>
        <w:t>3.Здоровье ребенка</w:t>
      </w:r>
    </w:p>
    <w:p w:rsidR="005A6698" w:rsidRDefault="005A6698" w:rsidP="00C264B1">
      <w:pPr>
        <w:spacing w:after="0"/>
        <w:ind w:left="360"/>
        <w:rPr>
          <w:rFonts w:ascii="Times New Roman" w:hAnsi="Times New Roman" w:cs="Times New Roman"/>
          <w:sz w:val="28"/>
          <w:szCs w:val="28"/>
        </w:rPr>
      </w:pPr>
      <w:r>
        <w:rPr>
          <w:rFonts w:ascii="Times New Roman" w:hAnsi="Times New Roman" w:cs="Times New Roman"/>
          <w:sz w:val="28"/>
          <w:szCs w:val="28"/>
        </w:rPr>
        <w:t>3.1.Во время утреннего приема не принимаются дети с явными признаками заболевания: сыпь, сильный кашель, насморк, температура.</w:t>
      </w:r>
    </w:p>
    <w:p w:rsidR="005A6698" w:rsidRDefault="005A6698" w:rsidP="00C264B1">
      <w:pPr>
        <w:spacing w:after="0"/>
        <w:ind w:left="360"/>
        <w:rPr>
          <w:rFonts w:ascii="Times New Roman" w:hAnsi="Times New Roman" w:cs="Times New Roman"/>
          <w:sz w:val="28"/>
          <w:szCs w:val="28"/>
        </w:rPr>
      </w:pPr>
      <w:r>
        <w:rPr>
          <w:rFonts w:ascii="Times New Roman" w:hAnsi="Times New Roman" w:cs="Times New Roman"/>
          <w:sz w:val="28"/>
          <w:szCs w:val="28"/>
        </w:rPr>
        <w:t>3.2.Если в течении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МБДОУ.</w:t>
      </w:r>
    </w:p>
    <w:p w:rsidR="005A6698" w:rsidRDefault="005A6698" w:rsidP="00C264B1">
      <w:pPr>
        <w:spacing w:after="0"/>
        <w:ind w:left="360"/>
        <w:rPr>
          <w:rFonts w:ascii="Times New Roman" w:hAnsi="Times New Roman" w:cs="Times New Roman"/>
          <w:sz w:val="28"/>
          <w:szCs w:val="28"/>
        </w:rPr>
      </w:pPr>
      <w:r>
        <w:rPr>
          <w:rFonts w:ascii="Times New Roman" w:hAnsi="Times New Roman" w:cs="Times New Roman"/>
          <w:sz w:val="28"/>
          <w:szCs w:val="28"/>
        </w:rPr>
        <w:t>3.3.О возможном отсутствии ребенка необходимо предупреждать воспитателя группы. После перенесенного заболевания, а так же отсутствия более 5 дней детей принимают в МБДОУ только при наличии справки о выздоровлении.</w:t>
      </w:r>
    </w:p>
    <w:p w:rsidR="005A6698" w:rsidRDefault="005A6698" w:rsidP="00C264B1">
      <w:pPr>
        <w:spacing w:after="0"/>
        <w:ind w:left="360"/>
        <w:rPr>
          <w:rFonts w:ascii="Times New Roman" w:hAnsi="Times New Roman" w:cs="Times New Roman"/>
          <w:sz w:val="28"/>
          <w:szCs w:val="28"/>
        </w:rPr>
      </w:pPr>
      <w:r>
        <w:rPr>
          <w:rFonts w:ascii="Times New Roman" w:hAnsi="Times New Roman" w:cs="Times New Roman"/>
          <w:sz w:val="28"/>
          <w:szCs w:val="28"/>
        </w:rPr>
        <w:t xml:space="preserve">3.4.Администрация МБДОУ оставляет за собой право принимать решение о переводе ребенка в изолятор МБДОУ в связи появлением внешних признаков заболевания. Состояние здоровья ребенка </w:t>
      </w:r>
      <w:r w:rsidR="00865938">
        <w:rPr>
          <w:rFonts w:ascii="Times New Roman" w:hAnsi="Times New Roman" w:cs="Times New Roman"/>
          <w:sz w:val="28"/>
          <w:szCs w:val="28"/>
        </w:rPr>
        <w:t>определяет по внешним признакам воспитатель.</w:t>
      </w:r>
    </w:p>
    <w:p w:rsidR="00865938" w:rsidRDefault="00865938" w:rsidP="00C264B1">
      <w:pPr>
        <w:spacing w:after="0"/>
        <w:ind w:left="360"/>
        <w:rPr>
          <w:rFonts w:ascii="Times New Roman" w:hAnsi="Times New Roman" w:cs="Times New Roman"/>
          <w:sz w:val="28"/>
          <w:szCs w:val="28"/>
        </w:rPr>
      </w:pPr>
      <w:r>
        <w:rPr>
          <w:rFonts w:ascii="Times New Roman" w:hAnsi="Times New Roman" w:cs="Times New Roman"/>
          <w:sz w:val="28"/>
          <w:szCs w:val="28"/>
        </w:rPr>
        <w:t>3.5.Если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865938" w:rsidRDefault="00865938" w:rsidP="00C264B1">
      <w:pPr>
        <w:spacing w:after="0"/>
        <w:ind w:left="360"/>
        <w:rPr>
          <w:rFonts w:ascii="Times New Roman" w:hAnsi="Times New Roman" w:cs="Times New Roman"/>
          <w:sz w:val="28"/>
          <w:szCs w:val="28"/>
        </w:rPr>
      </w:pPr>
      <w:r>
        <w:rPr>
          <w:rFonts w:ascii="Times New Roman" w:hAnsi="Times New Roman" w:cs="Times New Roman"/>
          <w:sz w:val="28"/>
          <w:szCs w:val="28"/>
        </w:rPr>
        <w:t>3.6.В МБДОУ запрещено давать детям какие-либо лекарства родителям (законным представителям), воспитателями групп или самостоятельно принимать ребенку лекарственные средства.</w:t>
      </w:r>
    </w:p>
    <w:p w:rsidR="00865938" w:rsidRDefault="00865938" w:rsidP="00C264B1">
      <w:pPr>
        <w:spacing w:after="0"/>
        <w:ind w:left="360"/>
        <w:rPr>
          <w:rFonts w:ascii="Times New Roman" w:hAnsi="Times New Roman" w:cs="Times New Roman"/>
          <w:sz w:val="28"/>
          <w:szCs w:val="28"/>
        </w:rPr>
      </w:pPr>
      <w:r>
        <w:rPr>
          <w:rFonts w:ascii="Times New Roman" w:hAnsi="Times New Roman" w:cs="Times New Roman"/>
          <w:sz w:val="28"/>
          <w:szCs w:val="28"/>
        </w:rPr>
        <w:t xml:space="preserve">3.7. Своевременный приход </w:t>
      </w:r>
      <w:r w:rsidR="00CA6F9C">
        <w:rPr>
          <w:rFonts w:ascii="Times New Roman" w:hAnsi="Times New Roman" w:cs="Times New Roman"/>
          <w:sz w:val="28"/>
          <w:szCs w:val="28"/>
        </w:rPr>
        <w:t>в детский сад – необходимое условие качественной и правильной организации воспитательно-образовательного процесса!</w:t>
      </w:r>
    </w:p>
    <w:p w:rsidR="00CA6F9C" w:rsidRDefault="00CA6F9C" w:rsidP="00C264B1">
      <w:pPr>
        <w:spacing w:after="0"/>
        <w:ind w:left="360"/>
        <w:rPr>
          <w:rFonts w:ascii="Times New Roman" w:hAnsi="Times New Roman" w:cs="Times New Roman"/>
          <w:sz w:val="28"/>
          <w:szCs w:val="28"/>
        </w:rPr>
      </w:pPr>
      <w:r>
        <w:rPr>
          <w:rFonts w:ascii="Times New Roman" w:hAnsi="Times New Roman" w:cs="Times New Roman"/>
          <w:sz w:val="28"/>
          <w:szCs w:val="28"/>
        </w:rPr>
        <w:t>3.8. Родители (законные представители) обязаны приводить ребенка в МБДОУ здоровым и информировать воспитателей о каких – либо изменениях, произошедших в состоянии здоровья ребенка дома.</w:t>
      </w:r>
    </w:p>
    <w:p w:rsidR="00CA6F9C" w:rsidRDefault="00CA6F9C" w:rsidP="00C264B1">
      <w:pPr>
        <w:spacing w:after="0"/>
        <w:ind w:left="360"/>
        <w:rPr>
          <w:rFonts w:ascii="Times New Roman" w:hAnsi="Times New Roman" w:cs="Times New Roman"/>
          <w:sz w:val="28"/>
          <w:szCs w:val="28"/>
        </w:rPr>
      </w:pPr>
      <w:r>
        <w:rPr>
          <w:rFonts w:ascii="Times New Roman" w:hAnsi="Times New Roman" w:cs="Times New Roman"/>
          <w:sz w:val="28"/>
          <w:szCs w:val="28"/>
        </w:rPr>
        <w:t>3.9. О невозможности прихода ребенка по болезни или другой уважительной причине необходимо обязательно сообщить в МБДОУ.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CA6F9C" w:rsidRDefault="00A873D1" w:rsidP="00C264B1">
      <w:pPr>
        <w:spacing w:after="0"/>
        <w:ind w:left="360"/>
        <w:rPr>
          <w:rFonts w:ascii="Times New Roman" w:hAnsi="Times New Roman" w:cs="Times New Roman"/>
          <w:b/>
          <w:sz w:val="28"/>
          <w:szCs w:val="28"/>
        </w:rPr>
      </w:pPr>
      <w:r>
        <w:rPr>
          <w:rFonts w:ascii="Times New Roman" w:hAnsi="Times New Roman" w:cs="Times New Roman"/>
          <w:b/>
          <w:sz w:val="28"/>
          <w:szCs w:val="28"/>
        </w:rPr>
        <w:t>4.</w:t>
      </w:r>
      <w:r w:rsidRPr="00A873D1">
        <w:rPr>
          <w:rFonts w:ascii="Times New Roman" w:hAnsi="Times New Roman" w:cs="Times New Roman"/>
          <w:b/>
          <w:sz w:val="28"/>
          <w:szCs w:val="28"/>
        </w:rPr>
        <w:t xml:space="preserve"> Режим образовательного процесса</w:t>
      </w:r>
      <w:r>
        <w:rPr>
          <w:rFonts w:ascii="Times New Roman" w:hAnsi="Times New Roman" w:cs="Times New Roman"/>
          <w:b/>
          <w:sz w:val="28"/>
          <w:szCs w:val="28"/>
        </w:rPr>
        <w:t>.</w:t>
      </w:r>
    </w:p>
    <w:p w:rsidR="00A873D1" w:rsidRDefault="00A873D1" w:rsidP="00C264B1">
      <w:pPr>
        <w:spacing w:after="0"/>
        <w:ind w:left="360"/>
        <w:rPr>
          <w:rFonts w:ascii="Times New Roman" w:hAnsi="Times New Roman" w:cs="Times New Roman"/>
          <w:sz w:val="28"/>
          <w:szCs w:val="28"/>
        </w:rPr>
      </w:pPr>
      <w:r>
        <w:rPr>
          <w:rFonts w:ascii="Times New Roman" w:hAnsi="Times New Roman" w:cs="Times New Roman"/>
          <w:sz w:val="28"/>
          <w:szCs w:val="28"/>
        </w:rPr>
        <w:t xml:space="preserve">4.1. Основу режима составляет установленный распорядок сна и бодрствования, приемов пищи, гигиенических и оздоровительных </w:t>
      </w:r>
      <w:r>
        <w:rPr>
          <w:rFonts w:ascii="Times New Roman" w:hAnsi="Times New Roman" w:cs="Times New Roman"/>
          <w:sz w:val="28"/>
          <w:szCs w:val="28"/>
        </w:rPr>
        <w:lastRenderedPageBreak/>
        <w:t>процедур, образовательной деятельности, прогулок и самостоятельной деятельности воспитанников.</w:t>
      </w:r>
    </w:p>
    <w:p w:rsidR="00A873D1" w:rsidRDefault="00A873D1"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4.2. Организация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 процесса в МБДОУ</w:t>
      </w:r>
      <w:r w:rsidR="00FB6343">
        <w:rPr>
          <w:rFonts w:ascii="Times New Roman" w:hAnsi="Times New Roman" w:cs="Times New Roman"/>
          <w:sz w:val="28"/>
          <w:szCs w:val="28"/>
        </w:rPr>
        <w:t xml:space="preserve"> соответствует требованиям </w:t>
      </w:r>
      <w:proofErr w:type="spellStart"/>
      <w:r w:rsidR="00FB6343">
        <w:rPr>
          <w:rFonts w:ascii="Times New Roman" w:hAnsi="Times New Roman" w:cs="Times New Roman"/>
          <w:sz w:val="28"/>
          <w:szCs w:val="28"/>
        </w:rPr>
        <w:t>СанПин</w:t>
      </w:r>
      <w:proofErr w:type="spellEnd"/>
      <w:r w:rsidR="00FB6343">
        <w:rPr>
          <w:rFonts w:ascii="Times New Roman" w:hAnsi="Times New Roman" w:cs="Times New Roman"/>
          <w:sz w:val="28"/>
          <w:szCs w:val="28"/>
        </w:rPr>
        <w:t xml:space="preserve"> 2.4.1.3049-13</w:t>
      </w:r>
    </w:p>
    <w:p w:rsidR="00FB6343" w:rsidRDefault="00FB6343" w:rsidP="00FB6343">
      <w:pPr>
        <w:spacing w:after="0"/>
        <w:ind w:left="360"/>
        <w:rPr>
          <w:rFonts w:ascii="Times New Roman" w:hAnsi="Times New Roman" w:cs="Times New Roman"/>
          <w:sz w:val="28"/>
          <w:szCs w:val="28"/>
        </w:rPr>
      </w:pPr>
      <w:r>
        <w:rPr>
          <w:rFonts w:ascii="Times New Roman" w:hAnsi="Times New Roman" w:cs="Times New Roman"/>
          <w:sz w:val="28"/>
          <w:szCs w:val="28"/>
        </w:rPr>
        <w:t>4.3.Спорные и конфликтные ситуации нужно разрешать только в отсутствии детей.</w:t>
      </w:r>
    </w:p>
    <w:p w:rsidR="00FB6343" w:rsidRDefault="00FB6343" w:rsidP="00FB6343">
      <w:pPr>
        <w:spacing w:after="0"/>
        <w:ind w:left="360"/>
        <w:rPr>
          <w:rFonts w:ascii="Times New Roman" w:hAnsi="Times New Roman" w:cs="Times New Roman"/>
          <w:sz w:val="28"/>
          <w:szCs w:val="28"/>
        </w:rPr>
      </w:pPr>
      <w:r>
        <w:rPr>
          <w:rFonts w:ascii="Times New Roman" w:hAnsi="Times New Roman" w:cs="Times New Roman"/>
          <w:sz w:val="28"/>
          <w:szCs w:val="28"/>
        </w:rPr>
        <w:t>4.4.При возникновении вопросов по организации воспитательно-образовательного процесса, пребыванию ребенка в МБДОУ родителям (законным представителям) следует обсудить это с воспитателе группы и (или) с руководством МБДОУ (заведующей МБДОУ).</w:t>
      </w:r>
    </w:p>
    <w:p w:rsidR="00FB6343" w:rsidRDefault="00C27651" w:rsidP="00FB6343">
      <w:pPr>
        <w:spacing w:after="0"/>
        <w:ind w:left="360"/>
        <w:rPr>
          <w:rFonts w:ascii="Times New Roman" w:hAnsi="Times New Roman" w:cs="Times New Roman"/>
          <w:sz w:val="28"/>
          <w:szCs w:val="28"/>
        </w:rPr>
      </w:pPr>
      <w:r>
        <w:rPr>
          <w:rFonts w:ascii="Times New Roman" w:hAnsi="Times New Roman" w:cs="Times New Roman"/>
          <w:sz w:val="28"/>
          <w:szCs w:val="28"/>
        </w:rPr>
        <w:t>4.5.Плата за содержание ребенка в МБДОУ вносится в банк не позднее 10 числа каждого месяца.</w:t>
      </w:r>
    </w:p>
    <w:p w:rsidR="00C27651" w:rsidRDefault="00C27651" w:rsidP="00FB6343">
      <w:pPr>
        <w:spacing w:after="0"/>
        <w:ind w:left="360"/>
        <w:rPr>
          <w:rFonts w:ascii="Times New Roman" w:hAnsi="Times New Roman" w:cs="Times New Roman"/>
          <w:sz w:val="28"/>
          <w:szCs w:val="28"/>
        </w:rPr>
      </w:pPr>
      <w:r>
        <w:rPr>
          <w:rFonts w:ascii="Times New Roman" w:hAnsi="Times New Roman" w:cs="Times New Roman"/>
          <w:sz w:val="28"/>
          <w:szCs w:val="28"/>
        </w:rPr>
        <w:t>4.6.Родители (законные представители) обязаны забрать ребенка из МБДОУ до 18.00 ч. Если родители (законные представители) не могут лично забрать ребенка  из МБДОУ, то требуется заранее оповестить об этом заведующего детского сада и сообщить, кто будет забирать ребенка из тех лиц, на которых предоста</w:t>
      </w:r>
      <w:r w:rsidR="002E0C3A">
        <w:rPr>
          <w:rFonts w:ascii="Times New Roman" w:hAnsi="Times New Roman" w:cs="Times New Roman"/>
          <w:sz w:val="28"/>
          <w:szCs w:val="28"/>
        </w:rPr>
        <w:t>в</w:t>
      </w:r>
      <w:r>
        <w:rPr>
          <w:rFonts w:ascii="Times New Roman" w:hAnsi="Times New Roman" w:cs="Times New Roman"/>
          <w:sz w:val="28"/>
          <w:szCs w:val="28"/>
        </w:rPr>
        <w:t>лены личные заявления</w:t>
      </w:r>
      <w:r w:rsidR="002E0C3A">
        <w:rPr>
          <w:rFonts w:ascii="Times New Roman" w:hAnsi="Times New Roman" w:cs="Times New Roman"/>
          <w:sz w:val="28"/>
          <w:szCs w:val="28"/>
        </w:rPr>
        <w:t xml:space="preserve"> родителей (законных представителей) и доверенность, заверенная у нотариуса.</w:t>
      </w:r>
    </w:p>
    <w:p w:rsidR="002E0C3A" w:rsidRDefault="002E0C3A" w:rsidP="00FB6343">
      <w:pPr>
        <w:spacing w:after="0"/>
        <w:ind w:left="360"/>
        <w:rPr>
          <w:rFonts w:ascii="Times New Roman" w:hAnsi="Times New Roman" w:cs="Times New Roman"/>
          <w:sz w:val="28"/>
          <w:szCs w:val="28"/>
        </w:rPr>
      </w:pPr>
      <w:r>
        <w:rPr>
          <w:rFonts w:ascii="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2E0C3A" w:rsidRDefault="002E0C3A" w:rsidP="00FB6343">
      <w:pPr>
        <w:spacing w:after="0"/>
        <w:ind w:left="360"/>
        <w:rPr>
          <w:rFonts w:ascii="Times New Roman" w:hAnsi="Times New Roman" w:cs="Times New Roman"/>
          <w:sz w:val="28"/>
          <w:szCs w:val="28"/>
        </w:rPr>
      </w:pPr>
      <w:r>
        <w:rPr>
          <w:rFonts w:ascii="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белье), расческа, спортивная форма (футболка, шорты и чешки), а так же обязателен головной убор (в теплый период года).</w:t>
      </w:r>
    </w:p>
    <w:p w:rsidR="002E0C3A" w:rsidRDefault="002E0C3A"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4.9.Не рекомендуется одевать ребенку золотые и серебряные </w:t>
      </w:r>
      <w:r w:rsidR="005146CE">
        <w:rPr>
          <w:rFonts w:ascii="Times New Roman" w:hAnsi="Times New Roman" w:cs="Times New Roman"/>
          <w:sz w:val="28"/>
          <w:szCs w:val="28"/>
        </w:rPr>
        <w:t>украшения, давать с собой дорогостоящие игрушки, мобильные телефоны, а так же игрушки, имитирующие оружие.</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4.10.В группе детям не разрешается бить и обижать друг друга, брать без разрешения личные вещи; портить и ломать результаты труда других детей.</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4.11. Приветствуется активное участие родителей (законных представителей) в жизни группы:</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 участие в праздниках и развлечениях, родительских собраниях;</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 сопровождение детей на прогулках, экскурсиях за пределами детского сада;</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 работа в родительском комитете группы или детского сада;</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 пополнение развивающей среды детского сада( игрушки и книги, развивающие материалы и др.)</w:t>
      </w:r>
    </w:p>
    <w:p w:rsidR="005146CE" w:rsidRDefault="005146CE" w:rsidP="00FB6343">
      <w:pPr>
        <w:spacing w:after="0"/>
        <w:ind w:left="360"/>
        <w:rPr>
          <w:rFonts w:ascii="Times New Roman" w:hAnsi="Times New Roman" w:cs="Times New Roman"/>
          <w:b/>
          <w:sz w:val="28"/>
          <w:szCs w:val="28"/>
        </w:rPr>
      </w:pPr>
      <w:r w:rsidRPr="005146CE">
        <w:rPr>
          <w:rFonts w:ascii="Times New Roman" w:hAnsi="Times New Roman" w:cs="Times New Roman"/>
          <w:b/>
          <w:sz w:val="28"/>
          <w:szCs w:val="28"/>
        </w:rPr>
        <w:t>5. Обеспечение безопасности</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5.1. Родители (законные представители) должны своевременно сообщать об изменении номера телефона, места жительства и места работы.</w:t>
      </w:r>
    </w:p>
    <w:p w:rsidR="005146CE" w:rsidRDefault="005146CE" w:rsidP="00FB6343">
      <w:pPr>
        <w:spacing w:after="0"/>
        <w:ind w:left="360"/>
        <w:rPr>
          <w:rFonts w:ascii="Times New Roman" w:hAnsi="Times New Roman" w:cs="Times New Roman"/>
          <w:sz w:val="28"/>
          <w:szCs w:val="28"/>
        </w:rPr>
      </w:pPr>
      <w:r>
        <w:rPr>
          <w:rFonts w:ascii="Times New Roman" w:hAnsi="Times New Roman" w:cs="Times New Roman"/>
          <w:sz w:val="28"/>
          <w:szCs w:val="28"/>
        </w:rPr>
        <w:t>5.2. Для обеспечения безопасности своего ребенка родитель (законный представитель) предает ребенка только лично в руки воспитателя, обязательно расписывается в журнале утреннего приема ребенка в детский сад.</w:t>
      </w:r>
    </w:p>
    <w:p w:rsidR="005146CE"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5.3.Забирая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МДБОУ и его уход без сопровождения родителей (законных представителей).</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5.5. Посторонним лицам запрещено находится в помещении детского сада и на территории без разрешения заведующего МБДОУ.</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5.6. Запрещается въезд на территорию МБДОУ на своем личном автомобиле.</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5.7. Запрещается давать ребенку в МБДОУ жевательную резинку, конфеты, чипсы, сухарики.</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5.8. Следить за тем, чтобы у ребенка в карманах не было острых, колющих и режущих предметов.</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5.9. В помещении и на территории МБДОУ запрещено курение.</w:t>
      </w:r>
    </w:p>
    <w:p w:rsidR="0081120C" w:rsidRDefault="0081120C" w:rsidP="00FB6343">
      <w:pPr>
        <w:spacing w:after="0"/>
        <w:ind w:left="360"/>
        <w:rPr>
          <w:rFonts w:ascii="Times New Roman" w:hAnsi="Times New Roman" w:cs="Times New Roman"/>
          <w:b/>
          <w:sz w:val="28"/>
          <w:szCs w:val="28"/>
        </w:rPr>
      </w:pPr>
      <w:r w:rsidRPr="0081120C">
        <w:rPr>
          <w:rFonts w:ascii="Times New Roman" w:hAnsi="Times New Roman" w:cs="Times New Roman"/>
          <w:b/>
          <w:sz w:val="28"/>
          <w:szCs w:val="28"/>
        </w:rPr>
        <w:t>6. Права воспитанников в МБДОУ</w:t>
      </w:r>
    </w:p>
    <w:p w:rsidR="0081120C" w:rsidRDefault="0081120C" w:rsidP="00FB6343">
      <w:pPr>
        <w:spacing w:after="0"/>
        <w:ind w:left="360"/>
        <w:rPr>
          <w:rFonts w:ascii="Times New Roman" w:hAnsi="Times New Roman" w:cs="Times New Roman"/>
          <w:sz w:val="28"/>
          <w:szCs w:val="28"/>
        </w:rPr>
      </w:pPr>
      <w:r>
        <w:rPr>
          <w:rFonts w:ascii="Times New Roman" w:hAnsi="Times New Roman" w:cs="Times New Roman"/>
          <w:sz w:val="28"/>
          <w:szCs w:val="28"/>
        </w:rPr>
        <w:t>6.1. В МБДОУ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1120C" w:rsidRDefault="00375EBE" w:rsidP="00FB6343">
      <w:pPr>
        <w:spacing w:after="0"/>
        <w:ind w:left="360"/>
        <w:rPr>
          <w:rFonts w:ascii="Times New Roman" w:hAnsi="Times New Roman" w:cs="Times New Roman"/>
          <w:sz w:val="28"/>
          <w:szCs w:val="28"/>
        </w:rPr>
      </w:pPr>
      <w:r>
        <w:rPr>
          <w:rFonts w:ascii="Times New Roman" w:hAnsi="Times New Roman" w:cs="Times New Roman"/>
          <w:sz w:val="28"/>
          <w:szCs w:val="28"/>
        </w:rPr>
        <w:t>6.2. 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375EBE" w:rsidRDefault="00375EBE" w:rsidP="00FB6343">
      <w:pPr>
        <w:spacing w:after="0"/>
        <w:ind w:left="360"/>
        <w:rPr>
          <w:rFonts w:ascii="Times New Roman" w:hAnsi="Times New Roman" w:cs="Times New Roman"/>
          <w:sz w:val="28"/>
          <w:szCs w:val="28"/>
        </w:rPr>
      </w:pPr>
      <w:r>
        <w:rPr>
          <w:rFonts w:ascii="Times New Roman" w:hAnsi="Times New Roman" w:cs="Times New Roman"/>
          <w:sz w:val="28"/>
          <w:szCs w:val="28"/>
        </w:rPr>
        <w:t>6.3. Воспитанники МБДОУ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75EBE" w:rsidRDefault="00375EBE"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6.4. В целях материальной поддержки воспитания и обучения детей, посещающих МБДОУ, родителям (законным представителям) выплачивается компенсация </w:t>
      </w:r>
      <w:r w:rsidR="00E97F0E">
        <w:rPr>
          <w:rFonts w:ascii="Times New Roman" w:hAnsi="Times New Roman" w:cs="Times New Roman"/>
          <w:sz w:val="28"/>
          <w:szCs w:val="28"/>
        </w:rPr>
        <w:t>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Родительская плата взимается на основании Федерального закона «Об образовании в Российской Федерации»</w:t>
      </w:r>
      <w:r w:rsidR="00C1558E">
        <w:rPr>
          <w:rFonts w:ascii="Times New Roman" w:hAnsi="Times New Roman" w:cs="Times New Roman"/>
          <w:sz w:val="28"/>
          <w:szCs w:val="28"/>
        </w:rPr>
        <w:t xml:space="preserve"> от 29.12.2012 года № 273-ФЗ и Постановления управления образования от 1 ноября 2013 г, что составляет 1500 руб. за месяц пребывания ребенка в образовательном учреждении. Родительская плата направляется на оплату продуктов питания, организацию питания и хозяйственно-бытовое обслуживание детей, обеспечение соблюдения ими личной гигиены и режима дня.</w:t>
      </w:r>
    </w:p>
    <w:p w:rsidR="00C1558E" w:rsidRDefault="00C1558E"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6.5. В случае прекращения деятельности МБДОУ, аннулированная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w:t>
      </w:r>
      <w:proofErr w:type="spellStart"/>
      <w:r>
        <w:rPr>
          <w:rFonts w:ascii="Times New Roman" w:hAnsi="Times New Roman" w:cs="Times New Roman"/>
          <w:sz w:val="28"/>
          <w:szCs w:val="28"/>
        </w:rPr>
        <w:t>ии</w:t>
      </w:r>
      <w:proofErr w:type="spellEnd"/>
      <w:r>
        <w:rPr>
          <w:rFonts w:ascii="Times New Roman" w:hAnsi="Times New Roman" w:cs="Times New Roman"/>
          <w:sz w:val="28"/>
          <w:szCs w:val="28"/>
        </w:rPr>
        <w:t xml:space="preserve">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58E" w:rsidRDefault="00C1558E"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6.6. </w:t>
      </w:r>
      <w:r w:rsidR="008F1BEE">
        <w:rPr>
          <w:rFonts w:ascii="Times New Roman" w:hAnsi="Times New Roman" w:cs="Times New Roman"/>
          <w:sz w:val="28"/>
          <w:szCs w:val="28"/>
        </w:rPr>
        <w:t>Воспитанники МБДОУ имеют право на уважение человеческого достоинства, защиту от всех форм физического и психического насилия, оскорбление личности, охрану жизни и здоровья:</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 организацию питания;</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 определение оптимальной образовательной нагрузки режима образовательной деятельности;</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 пропаганду и обучение навыкам здорового образа жизни, требованиям охраны труда;</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8F1BEE" w:rsidRDefault="008F1BEE" w:rsidP="00FB6343">
      <w:pPr>
        <w:spacing w:after="0"/>
        <w:ind w:left="360"/>
        <w:rPr>
          <w:rFonts w:ascii="Times New Roman" w:hAnsi="Times New Roman" w:cs="Times New Roman"/>
          <w:sz w:val="28"/>
          <w:szCs w:val="28"/>
        </w:rPr>
      </w:pPr>
      <w:r>
        <w:rPr>
          <w:rFonts w:ascii="Times New Roman" w:hAnsi="Times New Roman" w:cs="Times New Roman"/>
          <w:sz w:val="28"/>
          <w:szCs w:val="28"/>
        </w:rPr>
        <w:t>-обеспечение безопасности воспитанников во время пребывания в МБДОУ;</w:t>
      </w:r>
    </w:p>
    <w:p w:rsidR="008F1BEE"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профилактику несчастных случаев с воспитанниками во время пребывания в МБДОУ;</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проведение санитарно- противоэпидемиологических и профилактических мероприятий.</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6.7. Организацию оказания первичной медико-санитарной помощи воспитанникам МБДОУ осуществляет фельдшер на </w:t>
      </w:r>
      <w:proofErr w:type="spellStart"/>
      <w:r>
        <w:rPr>
          <w:rFonts w:ascii="Times New Roman" w:hAnsi="Times New Roman" w:cs="Times New Roman"/>
          <w:sz w:val="28"/>
          <w:szCs w:val="28"/>
        </w:rPr>
        <w:t>ФАПе</w:t>
      </w:r>
      <w:proofErr w:type="spellEnd"/>
      <w:r>
        <w:rPr>
          <w:rFonts w:ascii="Times New Roman" w:hAnsi="Times New Roman" w:cs="Times New Roman"/>
          <w:sz w:val="28"/>
          <w:szCs w:val="28"/>
        </w:rPr>
        <w:t>.</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6.8. МБДОУ, при реализации ООП создает условия для охраны здоровья воспитанников, в том числе:</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текущий контроль за состоянием здоровья воспитанников;</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МБДОУ;</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D7F9C" w:rsidRDefault="003D7F9C" w:rsidP="00FB6343">
      <w:pPr>
        <w:spacing w:after="0"/>
        <w:ind w:left="360"/>
        <w:rPr>
          <w:rFonts w:ascii="Times New Roman" w:hAnsi="Times New Roman" w:cs="Times New Roman"/>
          <w:sz w:val="28"/>
          <w:szCs w:val="28"/>
        </w:rPr>
      </w:pPr>
      <w:r>
        <w:rPr>
          <w:rFonts w:ascii="Times New Roman" w:hAnsi="Times New Roman" w:cs="Times New Roman"/>
          <w:sz w:val="28"/>
          <w:szCs w:val="28"/>
        </w:rPr>
        <w:t xml:space="preserve">- расследование и учет несчастных случаев с воспитанниками во время пребывания в МБДОУ,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00E76121">
        <w:rPr>
          <w:rFonts w:ascii="Times New Roman" w:hAnsi="Times New Roman" w:cs="Times New Roman"/>
          <w:sz w:val="28"/>
          <w:szCs w:val="28"/>
        </w:rPr>
        <w:t>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121" w:rsidRDefault="00E76121" w:rsidP="00FB6343">
      <w:pPr>
        <w:spacing w:after="0"/>
        <w:ind w:left="360"/>
        <w:rPr>
          <w:rFonts w:ascii="Times New Roman" w:hAnsi="Times New Roman" w:cs="Times New Roman"/>
          <w:b/>
          <w:sz w:val="28"/>
          <w:szCs w:val="28"/>
        </w:rPr>
      </w:pPr>
      <w:r w:rsidRPr="00E76121">
        <w:rPr>
          <w:rFonts w:ascii="Times New Roman" w:hAnsi="Times New Roman" w:cs="Times New Roman"/>
          <w:b/>
          <w:sz w:val="28"/>
          <w:szCs w:val="28"/>
        </w:rPr>
        <w:t>7. Поощрения и дисциплинарное воздействие</w:t>
      </w:r>
    </w:p>
    <w:p w:rsidR="00E76121" w:rsidRDefault="00E76121" w:rsidP="00FB6343">
      <w:pPr>
        <w:spacing w:after="0"/>
        <w:ind w:left="360"/>
        <w:rPr>
          <w:rFonts w:ascii="Times New Roman" w:hAnsi="Times New Roman" w:cs="Times New Roman"/>
          <w:sz w:val="28"/>
          <w:szCs w:val="28"/>
        </w:rPr>
      </w:pPr>
      <w:r>
        <w:rPr>
          <w:rFonts w:ascii="Times New Roman" w:hAnsi="Times New Roman" w:cs="Times New Roman"/>
          <w:sz w:val="28"/>
          <w:szCs w:val="28"/>
        </w:rPr>
        <w:t>7.1. Меры дисциплинарного взыскания не применяются к воспитанникам МБДОУ.</w:t>
      </w:r>
    </w:p>
    <w:p w:rsidR="00E76121" w:rsidRPr="00E76121" w:rsidRDefault="00E76121" w:rsidP="00FB6343">
      <w:pPr>
        <w:spacing w:after="0"/>
        <w:ind w:left="360"/>
        <w:rPr>
          <w:rFonts w:ascii="Times New Roman" w:hAnsi="Times New Roman" w:cs="Times New Roman"/>
          <w:sz w:val="28"/>
          <w:szCs w:val="28"/>
        </w:rPr>
      </w:pPr>
      <w:r>
        <w:rPr>
          <w:rFonts w:ascii="Times New Roman" w:hAnsi="Times New Roman" w:cs="Times New Roman"/>
          <w:sz w:val="28"/>
          <w:szCs w:val="28"/>
        </w:rPr>
        <w:t>7.2. Дисциплина в МБДОУ,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МБДОУ не допускается.</w:t>
      </w:r>
    </w:p>
    <w:p w:rsidR="005146CE" w:rsidRDefault="005146CE" w:rsidP="00FB6343">
      <w:pPr>
        <w:spacing w:after="0"/>
        <w:ind w:left="360"/>
        <w:rPr>
          <w:rFonts w:ascii="Times New Roman" w:hAnsi="Times New Roman" w:cs="Times New Roman"/>
          <w:sz w:val="28"/>
          <w:szCs w:val="28"/>
        </w:rPr>
      </w:pPr>
    </w:p>
    <w:p w:rsidR="002E0C3A" w:rsidRPr="00FB6343" w:rsidRDefault="002E0C3A" w:rsidP="00FB6343">
      <w:pPr>
        <w:spacing w:after="0"/>
        <w:ind w:left="360"/>
        <w:rPr>
          <w:rFonts w:ascii="Times New Roman" w:hAnsi="Times New Roman" w:cs="Times New Roman"/>
          <w:sz w:val="28"/>
          <w:szCs w:val="28"/>
        </w:rPr>
      </w:pPr>
    </w:p>
    <w:p w:rsidR="00A873D1" w:rsidRPr="00A873D1" w:rsidRDefault="00A873D1" w:rsidP="00C264B1">
      <w:pPr>
        <w:spacing w:after="0"/>
        <w:ind w:left="360"/>
        <w:rPr>
          <w:rFonts w:ascii="Times New Roman" w:hAnsi="Times New Roman" w:cs="Times New Roman"/>
          <w:b/>
          <w:sz w:val="28"/>
          <w:szCs w:val="28"/>
        </w:rPr>
      </w:pPr>
    </w:p>
    <w:p w:rsidR="005A6698" w:rsidRPr="005A6698" w:rsidRDefault="005A6698" w:rsidP="00C264B1">
      <w:pPr>
        <w:spacing w:after="0"/>
        <w:ind w:left="360"/>
        <w:rPr>
          <w:rFonts w:ascii="Times New Roman" w:hAnsi="Times New Roman" w:cs="Times New Roman"/>
          <w:sz w:val="28"/>
          <w:szCs w:val="28"/>
        </w:rPr>
      </w:pPr>
    </w:p>
    <w:p w:rsidR="002A5F93" w:rsidRPr="00075381" w:rsidRDefault="002A5F93" w:rsidP="002A5F93">
      <w:pPr>
        <w:spacing w:after="0"/>
        <w:rPr>
          <w:rFonts w:ascii="Times New Roman" w:hAnsi="Times New Roman" w:cs="Times New Roman"/>
          <w:sz w:val="28"/>
          <w:szCs w:val="28"/>
        </w:rPr>
      </w:pPr>
    </w:p>
    <w:sectPr w:rsidR="002A5F93" w:rsidRPr="00075381" w:rsidSect="00AC0C2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B6" w:rsidRDefault="00052AB6" w:rsidP="002A5F93">
      <w:pPr>
        <w:spacing w:after="0" w:line="240" w:lineRule="auto"/>
      </w:pPr>
      <w:r>
        <w:separator/>
      </w:r>
    </w:p>
  </w:endnote>
  <w:endnote w:type="continuationSeparator" w:id="0">
    <w:p w:rsidR="00052AB6" w:rsidRDefault="00052AB6" w:rsidP="002A5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93" w:rsidRDefault="002A5F93">
    <w:pPr>
      <w:pStyle w:val="a8"/>
    </w:pPr>
  </w:p>
  <w:p w:rsidR="002A5F93" w:rsidRDefault="002A5F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B6" w:rsidRDefault="00052AB6" w:rsidP="002A5F93">
      <w:pPr>
        <w:spacing w:after="0" w:line="240" w:lineRule="auto"/>
      </w:pPr>
      <w:r>
        <w:separator/>
      </w:r>
    </w:p>
  </w:footnote>
  <w:footnote w:type="continuationSeparator" w:id="0">
    <w:p w:rsidR="00052AB6" w:rsidRDefault="00052AB6" w:rsidP="002A5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7262"/>
    <w:multiLevelType w:val="multilevel"/>
    <w:tmpl w:val="003069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72225"/>
    <w:rsid w:val="00052AB6"/>
    <w:rsid w:val="00075381"/>
    <w:rsid w:val="001C21B0"/>
    <w:rsid w:val="001C4AC8"/>
    <w:rsid w:val="002A5F93"/>
    <w:rsid w:val="002E0C3A"/>
    <w:rsid w:val="00375EBE"/>
    <w:rsid w:val="003D7F9C"/>
    <w:rsid w:val="00486E54"/>
    <w:rsid w:val="005146CE"/>
    <w:rsid w:val="005A6698"/>
    <w:rsid w:val="006B7028"/>
    <w:rsid w:val="0081120C"/>
    <w:rsid w:val="00865938"/>
    <w:rsid w:val="008B30A6"/>
    <w:rsid w:val="008F1BEE"/>
    <w:rsid w:val="00A85474"/>
    <w:rsid w:val="00A873D1"/>
    <w:rsid w:val="00AC0C2D"/>
    <w:rsid w:val="00B85077"/>
    <w:rsid w:val="00C1558E"/>
    <w:rsid w:val="00C264B1"/>
    <w:rsid w:val="00C27651"/>
    <w:rsid w:val="00C71784"/>
    <w:rsid w:val="00CA6F9C"/>
    <w:rsid w:val="00DF52A8"/>
    <w:rsid w:val="00E72225"/>
    <w:rsid w:val="00E76121"/>
    <w:rsid w:val="00E96F59"/>
    <w:rsid w:val="00E97F0E"/>
    <w:rsid w:val="00FB6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225"/>
    <w:pPr>
      <w:ind w:left="720"/>
      <w:contextualSpacing/>
    </w:pPr>
  </w:style>
  <w:style w:type="paragraph" w:styleId="a4">
    <w:name w:val="Balloon Text"/>
    <w:basedOn w:val="a"/>
    <w:link w:val="a5"/>
    <w:uiPriority w:val="99"/>
    <w:semiHidden/>
    <w:unhideWhenUsed/>
    <w:rsid w:val="002A5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F93"/>
    <w:rPr>
      <w:rFonts w:ascii="Tahoma" w:hAnsi="Tahoma" w:cs="Tahoma"/>
      <w:sz w:val="16"/>
      <w:szCs w:val="16"/>
    </w:rPr>
  </w:style>
  <w:style w:type="paragraph" w:styleId="a6">
    <w:name w:val="header"/>
    <w:basedOn w:val="a"/>
    <w:link w:val="a7"/>
    <w:uiPriority w:val="99"/>
    <w:semiHidden/>
    <w:unhideWhenUsed/>
    <w:rsid w:val="002A5F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A5F93"/>
  </w:style>
  <w:style w:type="paragraph" w:styleId="a8">
    <w:name w:val="footer"/>
    <w:basedOn w:val="a"/>
    <w:link w:val="a9"/>
    <w:uiPriority w:val="99"/>
    <w:semiHidden/>
    <w:unhideWhenUsed/>
    <w:rsid w:val="002A5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A5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A7D2F-75C2-45AA-ACCB-55719140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2021-02-19T05:23:00Z</cp:lastPrinted>
  <dcterms:created xsi:type="dcterms:W3CDTF">2025-02-26T07:38:00Z</dcterms:created>
  <dcterms:modified xsi:type="dcterms:W3CDTF">2025-02-26T07:38:00Z</dcterms:modified>
</cp:coreProperties>
</file>